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4" w:rsidRDefault="004F3394" w:rsidP="00801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comunica ai candidati, interessati a sostenere gli esami </w:t>
      </w:r>
      <w:r w:rsidRPr="004F3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DITALS</w:t>
      </w:r>
      <w:r w:rsidR="008A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BASE </w:t>
      </w:r>
      <w:r w:rsidR="008A638E" w:rsidRPr="004D6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8A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4D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DITALS </w:t>
      </w:r>
      <w:r w:rsidR="008A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 I livello</w:t>
      </w:r>
      <w:r w:rsidR="00801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</w:t>
      </w:r>
      <w:r w:rsidR="008A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638E">
        <w:rPr>
          <w:sz w:val="21"/>
          <w:szCs w:val="21"/>
        </w:rPr>
        <w:t xml:space="preserve">( </w:t>
      </w:r>
      <w:r w:rsidR="008A638E" w:rsidRPr="004D6B0C">
        <w:rPr>
          <w:b/>
          <w:sz w:val="21"/>
          <w:szCs w:val="21"/>
        </w:rPr>
        <w:t>per i soli</w:t>
      </w:r>
      <w:r w:rsidR="008A638E">
        <w:rPr>
          <w:sz w:val="21"/>
          <w:szCs w:val="21"/>
        </w:rPr>
        <w:t xml:space="preserve"> </w:t>
      </w:r>
      <w:r w:rsidR="008A638E" w:rsidRPr="004D6B0C">
        <w:rPr>
          <w:b/>
          <w:sz w:val="21"/>
          <w:szCs w:val="21"/>
        </w:rPr>
        <w:t>profili bambini, adolescenti, adulti e anziani, immigrati, studenti universitari</w:t>
      </w:r>
      <w:r w:rsidR="008A638E">
        <w:rPr>
          <w:sz w:val="21"/>
          <w:szCs w:val="21"/>
        </w:rPr>
        <w:t>)</w:t>
      </w:r>
      <w:r w:rsidR="008A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638E" w:rsidRPr="004D6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8A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18 novembre</w:t>
      </w:r>
      <w:r w:rsidRPr="00BD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2016</w:t>
      </w: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di scaricare il modulo di proposta di adesione all’esame, compilarlo in ogni sua parte e  inviarlo tramite </w:t>
      </w:r>
      <w:proofErr w:type="spellStart"/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spellEnd"/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seguente indirizzo </w:t>
      </w:r>
      <w:hyperlink r:id="rId7" w:history="1">
        <w:r w:rsidRPr="00200B47">
          <w:rPr>
            <w:rStyle w:val="Collegamentoipertestuale"/>
          </w:rPr>
          <w:t>saveriocataldo.grillo@gmail.com</w:t>
        </w:r>
      </w:hyperlink>
      <w:r w:rsidR="000B403A">
        <w:t xml:space="preserve"> entro il </w:t>
      </w:r>
      <w:r w:rsidR="000B403A">
        <w:rPr>
          <w:b/>
        </w:rPr>
        <w:t>3</w:t>
      </w:r>
      <w:r w:rsidR="00355396">
        <w:rPr>
          <w:b/>
        </w:rPr>
        <w:t>0 settembre</w:t>
      </w:r>
      <w:r w:rsidRPr="00BD1BE7">
        <w:rPr>
          <w:b/>
        </w:rPr>
        <w:t xml:space="preserve"> 2016</w:t>
      </w:r>
      <w:r w:rsidR="00BD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</w:p>
    <w:p w:rsidR="004F3394" w:rsidRPr="004F3394" w:rsidRDefault="004F3394" w:rsidP="00801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tassa di propost</w:t>
      </w:r>
      <w:r w:rsidR="000B40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di adesione all’esame </w:t>
      </w:r>
      <w:r w:rsidR="000B4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DITALS BASE e di I livello</w:t>
      </w: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r w:rsidRPr="004F3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Euro 20</w:t>
      </w: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va intestata all’IPSCT Paolo Frisi Milano Servizio Tesoreria, causale “</w:t>
      </w:r>
      <w:proofErr w:type="spellStart"/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Ditals</w:t>
      </w:r>
      <w:proofErr w:type="spellEnd"/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I livello – Sessione …″, e versata sul c/c postale n. </w:t>
      </w:r>
      <w:r w:rsidRPr="004F3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18170209</w:t>
      </w: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4F3394" w:rsidRPr="004F3394" w:rsidRDefault="004F3394" w:rsidP="00801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seguito della comunicazione di ammissione all’esame, il candidato dovrà provvedere a perfezionare il pagamento dell’intera tassa d’esame</w:t>
      </w:r>
      <w:r w:rsidR="003553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55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DITALS BASE (90 euro) e DITALS I LIVELLO </w:t>
      </w: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Pr="004F3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150 euro</w:t>
      </w: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sempre sullo stesso numero di c/c.</w:t>
      </w:r>
    </w:p>
    <w:p w:rsidR="004F3394" w:rsidRPr="004F3394" w:rsidRDefault="004F3394" w:rsidP="00801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Tutte le informazioni utili potete trovarle al seguente link:</w:t>
      </w:r>
    </w:p>
    <w:p w:rsidR="00355396" w:rsidRPr="00355396" w:rsidRDefault="00355396" w:rsidP="008010E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8" w:history="1">
        <w:r w:rsidRPr="00355396">
          <w:rPr>
            <w:rStyle w:val="Collegamentoipertestuale"/>
            <w:sz w:val="24"/>
            <w:szCs w:val="24"/>
          </w:rPr>
          <w:t>http://ditals.unistrasi.it/1/8/ESAMI.htm</w:t>
        </w:r>
      </w:hyperlink>
    </w:p>
    <w:p w:rsidR="004F3394" w:rsidRPr="004F3394" w:rsidRDefault="004F3394" w:rsidP="00801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ulteriori info o per comunicare l’intenzione di voler sostenere gli esami sopra indicati è possibile contattare il prof. </w:t>
      </w:r>
      <w:r w:rsidR="00BD1BE7" w:rsidRPr="00BD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Saverio Cataldo Grillo</w:t>
      </w:r>
      <w:r w:rsidR="00BD1B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hyperlink r:id="rId9" w:history="1">
        <w:r w:rsidR="00BD1BE7" w:rsidRPr="00200B47">
          <w:rPr>
            <w:rStyle w:val="Collegamentoipertestuale"/>
          </w:rPr>
          <w:t>saveriocataldo.grillo@gmail.com</w:t>
        </w:r>
      </w:hyperlink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referente </w:t>
      </w:r>
      <w:proofErr w:type="spellStart"/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Ditals</w:t>
      </w:r>
      <w:proofErr w:type="spellEnd"/>
      <w:r w:rsidRPr="004F33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dell’Istituto</w:t>
      </w:r>
      <w:r w:rsidR="00BD1B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BA02E7" w:rsidRPr="004D6B0C" w:rsidRDefault="004D6B0C" w:rsidP="00801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6B0C">
        <w:rPr>
          <w:rFonts w:ascii="Times New Roman" w:hAnsi="Times New Roman" w:cs="Times New Roman"/>
          <w:color w:val="000000"/>
          <w:sz w:val="24"/>
          <w:szCs w:val="24"/>
        </w:rPr>
        <w:t>Si ricorda, inoltre, che dal 2015 come prerequisito di accesso agli esami è stato introdotto il test di verifica delle competenze di lingua straniera e di informatica</w:t>
      </w:r>
      <w:r w:rsidR="00801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A02E7" w:rsidRPr="004D6B0C" w:rsidSect="00BA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F3" w:rsidRDefault="00D561F3" w:rsidP="008A638E">
      <w:pPr>
        <w:spacing w:after="0" w:line="240" w:lineRule="auto"/>
      </w:pPr>
      <w:r>
        <w:separator/>
      </w:r>
    </w:p>
  </w:endnote>
  <w:endnote w:type="continuationSeparator" w:id="0">
    <w:p w:rsidR="00D561F3" w:rsidRDefault="00D561F3" w:rsidP="008A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F3" w:rsidRDefault="00D561F3" w:rsidP="008A638E">
      <w:pPr>
        <w:spacing w:after="0" w:line="240" w:lineRule="auto"/>
      </w:pPr>
      <w:r>
        <w:separator/>
      </w:r>
    </w:p>
  </w:footnote>
  <w:footnote w:type="continuationSeparator" w:id="0">
    <w:p w:rsidR="00D561F3" w:rsidRDefault="00D561F3" w:rsidP="008A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94F"/>
    <w:multiLevelType w:val="multilevel"/>
    <w:tmpl w:val="424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94"/>
    <w:rsid w:val="000B403A"/>
    <w:rsid w:val="000B7310"/>
    <w:rsid w:val="001A233B"/>
    <w:rsid w:val="00355396"/>
    <w:rsid w:val="004D6B0C"/>
    <w:rsid w:val="004F3394"/>
    <w:rsid w:val="008010E9"/>
    <w:rsid w:val="008A638E"/>
    <w:rsid w:val="00BA02E7"/>
    <w:rsid w:val="00BD1BE7"/>
    <w:rsid w:val="00D234BB"/>
    <w:rsid w:val="00D5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2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39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ciable-tagline">
    <w:name w:val="sociable-tagline"/>
    <w:basedOn w:val="Carpredefinitoparagrafo"/>
    <w:rsid w:val="004F3394"/>
    <w:rPr>
      <w:b/>
      <w:bCs/>
    </w:rPr>
  </w:style>
  <w:style w:type="paragraph" w:customStyle="1" w:styleId="gde-text">
    <w:name w:val="gde-text"/>
    <w:basedOn w:val="Normale"/>
    <w:rsid w:val="004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comments">
    <w:name w:val="nocomments"/>
    <w:basedOn w:val="Normale"/>
    <w:rsid w:val="004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s-sidebar">
    <w:name w:val="headings-sidebar"/>
    <w:basedOn w:val="Carpredefinitoparagrafo"/>
    <w:rsid w:val="004F33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3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6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38E"/>
  </w:style>
  <w:style w:type="paragraph" w:styleId="Pidipagina">
    <w:name w:val="footer"/>
    <w:basedOn w:val="Normale"/>
    <w:link w:val="PidipaginaCarattere"/>
    <w:uiPriority w:val="99"/>
    <w:semiHidden/>
    <w:unhideWhenUsed/>
    <w:rsid w:val="008A6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6993">
                              <w:marLeft w:val="0"/>
                              <w:marRight w:val="0"/>
                              <w:marTop w:val="268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als.unistrasi.it/1/8/ESAMI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riocataldo.gr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veriocataldo.grill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rubino</dc:creator>
  <cp:keywords/>
  <dc:description/>
  <cp:lastModifiedBy>monica rubino</cp:lastModifiedBy>
  <cp:revision>3</cp:revision>
  <dcterms:created xsi:type="dcterms:W3CDTF">2016-08-31T14:23:00Z</dcterms:created>
  <dcterms:modified xsi:type="dcterms:W3CDTF">2016-08-31T15:33:00Z</dcterms:modified>
</cp:coreProperties>
</file>